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43BCB840"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2D63F66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45C2DCBA"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3B57C080"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1B6D25">
        <w:rPr>
          <w:lang w:val="en-US"/>
        </w:rPr>
        <w:t>n/a</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0A2E3287"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3FAA7A9A"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2513E082"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1B6D25">
        <w:rPr>
          <w:rFonts w:eastAsia="Times New Roman" w:cstheme="minorHAnsi"/>
          <w:u w:val="single"/>
          <w:lang w:val="en-US"/>
        </w:rPr>
        <w:t> </w:t>
      </w:r>
      <w:r w:rsidR="001B6D25">
        <w:rPr>
          <w:rFonts w:eastAsia="Times New Roman" w:cstheme="minorHAnsi"/>
          <w:u w:val="single"/>
          <w:lang w:val="en-US"/>
        </w:rPr>
        <w:t> </w:t>
      </w:r>
      <w:r w:rsidR="001B6D25">
        <w:rPr>
          <w:rFonts w:eastAsia="Times New Roman" w:cstheme="minorHAnsi"/>
          <w:u w:val="single"/>
          <w:lang w:val="en-US"/>
        </w:rPr>
        <w:t> </w:t>
      </w:r>
      <w:r w:rsidR="001B6D25">
        <w:rPr>
          <w:rFonts w:eastAsia="Times New Roman" w:cstheme="minorHAnsi"/>
          <w:u w:val="single"/>
          <w:lang w:val="en-US"/>
        </w:rPr>
        <w:t> </w:t>
      </w:r>
      <w:r w:rsidR="001B6D25">
        <w:rPr>
          <w:rFonts w:eastAsia="Times New Roman" w:cstheme="minorHAnsi"/>
          <w:u w:val="single"/>
          <w:lang w:val="en-US"/>
        </w:rPr>
        <w:t> </w:t>
      </w:r>
      <w:r w:rsidRPr="00662ADF">
        <w:rPr>
          <w:rFonts w:eastAsia="Times New Roman" w:cstheme="minorHAnsi"/>
          <w:u w:val="single"/>
          <w:lang w:val="en-US"/>
        </w:rPr>
        <w:fldChar w:fldCharType="end"/>
      </w:r>
    </w:p>
    <w:p w14:paraId="6F29D79C" w14:textId="61D10EA2"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1B6D25">
        <w:rPr>
          <w:rFonts w:cstheme="minorHAnsi"/>
          <w:lang w:val="en-US"/>
        </w:rPr>
        <w:t> </w:t>
      </w:r>
      <w:r w:rsidR="001B6D25">
        <w:rPr>
          <w:rFonts w:cstheme="minorHAnsi"/>
          <w:lang w:val="en-US"/>
        </w:rPr>
        <w:t> </w:t>
      </w:r>
      <w:r w:rsidR="001B6D25">
        <w:rPr>
          <w:rFonts w:cstheme="minorHAnsi"/>
          <w:lang w:val="en-US"/>
        </w:rPr>
        <w:t> </w:t>
      </w:r>
      <w:r w:rsidR="001B6D25">
        <w:rPr>
          <w:rFonts w:cstheme="minorHAnsi"/>
          <w:lang w:val="en-US"/>
        </w:rPr>
        <w:t> </w:t>
      </w:r>
      <w:r w:rsidR="001B6D25">
        <w:rPr>
          <w:rFonts w:cstheme="minorHAnsi"/>
          <w:lang w:val="en-US"/>
        </w:rPr>
        <w:t> </w:t>
      </w:r>
      <w:r w:rsidRPr="00662ADF">
        <w:rPr>
          <w:rFonts w:cstheme="minorHAnsi"/>
          <w:lang w:val="en-US"/>
        </w:rPr>
        <w:fldChar w:fldCharType="end"/>
      </w:r>
    </w:p>
    <w:p w14:paraId="6F29D79D" w14:textId="15EE5BA6"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1B6D25">
        <w:rPr>
          <w:rFonts w:eastAsia="Times New Roman" w:cstheme="minorHAnsi"/>
          <w:szCs w:val="20"/>
          <w:u w:val="single"/>
          <w:lang w:val="en-US"/>
        </w:rPr>
        <w:t> </w:t>
      </w:r>
      <w:r w:rsidR="001B6D25">
        <w:rPr>
          <w:rFonts w:eastAsia="Times New Roman" w:cstheme="minorHAnsi"/>
          <w:szCs w:val="20"/>
          <w:u w:val="single"/>
          <w:lang w:val="en-US"/>
        </w:rPr>
        <w:t> </w:t>
      </w:r>
      <w:r w:rsidR="001B6D25">
        <w:rPr>
          <w:rFonts w:eastAsia="Times New Roman" w:cstheme="minorHAnsi"/>
          <w:szCs w:val="20"/>
          <w:u w:val="single"/>
          <w:lang w:val="en-US"/>
        </w:rPr>
        <w:t> </w:t>
      </w:r>
      <w:r w:rsidR="001B6D25">
        <w:rPr>
          <w:rFonts w:eastAsia="Times New Roman" w:cstheme="minorHAnsi"/>
          <w:szCs w:val="20"/>
          <w:u w:val="single"/>
          <w:lang w:val="en-US"/>
        </w:rPr>
        <w:t> </w:t>
      </w:r>
      <w:r w:rsidR="001B6D25">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3F8645F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705705D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37341606"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5ADE82F"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1B6D25">
        <w:t>n/a</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3080BFA6"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56451247"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5C071F8F"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957150">
        <w:t> </w:t>
      </w:r>
      <w:r w:rsidR="00957150">
        <w:t> </w:t>
      </w:r>
      <w:r w:rsidR="00957150">
        <w:t> </w:t>
      </w:r>
      <w:r w:rsidR="00957150">
        <w:t> </w:t>
      </w:r>
      <w:r w:rsidR="00957150">
        <w:t> </w:t>
      </w:r>
      <w:r w:rsidRPr="00662ADF">
        <w:fldChar w:fldCharType="end"/>
      </w:r>
    </w:p>
    <w:p w14:paraId="6F29D7C0" w14:textId="1A55C5C8"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1B6D25">
        <w:rPr>
          <w:rFonts w:ascii="Arial" w:eastAsia="Times New Roman" w:hAnsi="Arial" w:cs="Arial"/>
          <w:sz w:val="20"/>
          <w:szCs w:val="20"/>
          <w:lang w:val="en-US"/>
        </w:rPr>
        <w:t> </w:t>
      </w:r>
      <w:r w:rsidR="001B6D25">
        <w:rPr>
          <w:rFonts w:ascii="Arial" w:eastAsia="Times New Roman" w:hAnsi="Arial" w:cs="Arial"/>
          <w:sz w:val="20"/>
          <w:szCs w:val="20"/>
          <w:lang w:val="en-US"/>
        </w:rPr>
        <w:t> </w:t>
      </w:r>
      <w:r w:rsidR="001B6D25">
        <w:rPr>
          <w:rFonts w:ascii="Arial" w:eastAsia="Times New Roman" w:hAnsi="Arial" w:cs="Arial"/>
          <w:sz w:val="20"/>
          <w:szCs w:val="20"/>
          <w:lang w:val="en-US"/>
        </w:rPr>
        <w:t> </w:t>
      </w:r>
      <w:r w:rsidR="001B6D25">
        <w:rPr>
          <w:rFonts w:ascii="Arial" w:eastAsia="Times New Roman" w:hAnsi="Arial" w:cs="Arial"/>
          <w:sz w:val="20"/>
          <w:szCs w:val="20"/>
          <w:lang w:val="en-US"/>
        </w:rPr>
        <w:t> </w:t>
      </w:r>
      <w:r w:rsidR="001B6D25">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4943EFAA"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1B6D25">
        <w:rPr>
          <w:lang w:val="en-US"/>
        </w:rPr>
        <w:t> </w:t>
      </w:r>
      <w:r w:rsidR="001B6D25">
        <w:rPr>
          <w:lang w:val="en-US"/>
        </w:rPr>
        <w:t> </w:t>
      </w:r>
      <w:r w:rsidR="001B6D25">
        <w:rPr>
          <w:lang w:val="en-US"/>
        </w:rPr>
        <w:t> </w:t>
      </w:r>
      <w:r w:rsidR="001B6D25">
        <w:rPr>
          <w:lang w:val="en-US"/>
        </w:rPr>
        <w:t> </w:t>
      </w:r>
      <w:r w:rsidR="001B6D25">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33130360"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5EB4C9AD"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1BCA9773"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454F70" w:rsidRPr="00454F70">
        <w:rPr>
          <w:rFonts w:ascii="Arial" w:eastAsia="Times New Roman" w:hAnsi="Arial" w:cs="Arial"/>
          <w:i/>
          <w:sz w:val="20"/>
          <w:szCs w:val="20"/>
          <w:lang w:val="en-US"/>
        </w:rPr>
        <w:t>Refer to QW</w:t>
      </w:r>
      <w:proofErr w:type="gramStart"/>
      <w:r w:rsidR="00454F70" w:rsidRPr="00454F70">
        <w:rPr>
          <w:rFonts w:ascii="Arial" w:eastAsia="Times New Roman" w:hAnsi="Arial" w:cs="Arial"/>
          <w:i/>
          <w:sz w:val="20"/>
          <w:szCs w:val="20"/>
          <w:lang w:val="en-US"/>
        </w:rPr>
        <w:t>1  Suitability</w:t>
      </w:r>
      <w:proofErr w:type="gramEnd"/>
      <w:r w:rsidR="00454F70" w:rsidRPr="00454F70">
        <w:rPr>
          <w:rFonts w:ascii="Arial" w:eastAsia="Times New Roman" w:hAnsi="Arial" w:cs="Arial"/>
          <w:i/>
          <w:sz w:val="20"/>
          <w:szCs w:val="20"/>
          <w:lang w:val="en-US"/>
        </w:rPr>
        <w:t xml:space="preserve"> Assessment Questionnaire, criterion 3.4c for minimum requirements  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FAA824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454F70" w:rsidRPr="00454F70">
        <w:rPr>
          <w:lang w:val="en-US"/>
        </w:rPr>
        <w:t xml:space="preserve">Applicants must ensure that evidence specifically relating to this health and safety criterion 3.4.1c </w:t>
      </w:r>
      <w:proofErr w:type="gramStart"/>
      <w:r w:rsidR="00454F70" w:rsidRPr="00454F70">
        <w:rPr>
          <w:lang w:val="en-US"/>
        </w:rPr>
        <w:t>are</w:t>
      </w:r>
      <w:proofErr w:type="gramEnd"/>
      <w:r w:rsidR="00454F70" w:rsidRPr="00454F70">
        <w:rPr>
          <w:lang w:val="en-US"/>
        </w:rPr>
        <w:t xml:space="preserve"> clearly identified in their submission. </w:t>
      </w:r>
      <w:r w:rsidRPr="00AC4FF2">
        <w:rPr>
          <w:lang w:val="en-US"/>
        </w:rPr>
        <w:fldChar w:fldCharType="end"/>
      </w:r>
    </w:p>
    <w:p w14:paraId="6F29D7E6" w14:textId="1FBFC142" w:rsidR="00AC4FF2" w:rsidRPr="00AC4FF2" w:rsidRDefault="00AC4FF2" w:rsidP="00454F70">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454F70" w:rsidRPr="00454F70">
        <w:rPr>
          <w:lang w:val="en-US"/>
        </w:rPr>
        <w:t>Applicants shall note that evidence to satisfy criterion 3.4.1c may be included as part of the Appendix B2 form submitted for QW1 Suitability Assessment Questionnaire, criterion 3.4c or as part of a separate Appendix B2 form submitted specifically to cover this criterion 3.4.1c</w:t>
      </w:r>
      <w:r w:rsidRPr="00AC4FF2">
        <w:rPr>
          <w:lang w:val="en-US"/>
        </w:rPr>
        <w:fldChar w:fldCharType="end"/>
      </w:r>
    </w:p>
    <w:p w14:paraId="4253BFB3" w14:textId="667F3E22" w:rsidR="00454F70" w:rsidRPr="00454F70" w:rsidRDefault="00AC4FF2" w:rsidP="00454F70">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454F70" w:rsidRPr="00454F70">
        <w:rPr>
          <w:rFonts w:ascii="Arial" w:eastAsia="Times New Roman" w:hAnsi="Arial" w:cs="Arial"/>
          <w:sz w:val="20"/>
          <w:szCs w:val="20"/>
          <w:lang w:val="en-US"/>
        </w:rPr>
        <w:t>Where projects are being used as evidence for both 3.4c and 3.4.1c applicants shall change the Applicant Role entry in Appendix B1 – List of Previous Works Projects for Which There is a Certificate of Satisfactory Execution to “Works Contractor and as PSCS”</w:t>
      </w:r>
    </w:p>
    <w:p w14:paraId="6F29D7E7" w14:textId="3D957578" w:rsidR="00AC4FF2" w:rsidRPr="00AC4FF2" w:rsidRDefault="00AC4FF2" w:rsidP="00454F70">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0EAEEDB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7EE64EE8"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6D8AE958"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41C373F"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1A877D27" w14:textId="4B4632A5" w:rsidR="00DB0ED9" w:rsidRPr="00DB0ED9" w:rsidRDefault="00AC4FF2" w:rsidP="00DB0ED9">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1B6D25">
        <w:t> </w:t>
      </w:r>
      <w:r w:rsidR="001B6D25">
        <w:t> </w:t>
      </w:r>
      <w:r w:rsidR="001B6D25">
        <w:t> </w:t>
      </w:r>
      <w:r w:rsidR="001B6D25">
        <w:t> </w:t>
      </w:r>
      <w:r w:rsidR="001B6D25">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p>
    <w:p w14:paraId="6F29D80C" w14:textId="5F11C0ED" w:rsidR="00AC4FF2" w:rsidRPr="00662ADF" w:rsidRDefault="00AC4FF2" w:rsidP="00DB0ED9">
      <w:pPr>
        <w:spacing w:after="0" w:line="240" w:lineRule="auto"/>
        <w:rPr>
          <w:rFonts w:eastAsia="Times New Roman" w:cs="Arial"/>
          <w:lang w:val="en-US"/>
        </w:rPr>
      </w:pP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2BA49651"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48F0C7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09109745"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3AE7095" w:rsidR="00901404" w:rsidRPr="00AC4FF2" w:rsidRDefault="00AC4FF2" w:rsidP="001B6D25">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B6D25">
        <w:rPr>
          <w:lang w:val="en-US"/>
        </w:rPr>
        <w:t> </w:t>
      </w:r>
      <w:r w:rsidR="001B6D25">
        <w:rPr>
          <w:lang w:val="en-US"/>
        </w:rPr>
        <w:t> </w:t>
      </w:r>
      <w:r w:rsidR="001B6D25">
        <w:rPr>
          <w:lang w:val="en-US"/>
        </w:rPr>
        <w:t> </w:t>
      </w:r>
      <w:r w:rsidR="001B6D25">
        <w:rPr>
          <w:lang w:val="en-US"/>
        </w:rPr>
        <w:t> </w:t>
      </w:r>
      <w:r w:rsidR="001B6D25">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103B3" w14:textId="77777777" w:rsidR="00C50A61" w:rsidRDefault="00C50A61" w:rsidP="00AC4FF2">
      <w:pPr>
        <w:spacing w:after="0" w:line="240" w:lineRule="auto"/>
      </w:pPr>
      <w:r>
        <w:separator/>
      </w:r>
    </w:p>
  </w:endnote>
  <w:endnote w:type="continuationSeparator" w:id="0">
    <w:p w14:paraId="54AA616C" w14:textId="77777777" w:rsidR="00C50A61" w:rsidRDefault="00C50A61" w:rsidP="00AC4FF2">
      <w:pPr>
        <w:spacing w:after="0" w:line="240" w:lineRule="auto"/>
      </w:pPr>
      <w:r>
        <w:continuationSeparator/>
      </w:r>
    </w:p>
  </w:endnote>
  <w:endnote w:type="continuationNotice" w:id="1">
    <w:p w14:paraId="66F61154" w14:textId="77777777" w:rsidR="00C50A61" w:rsidRDefault="00C50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E2C57" w14:textId="77777777" w:rsidR="00C50A61" w:rsidRDefault="00C50A61" w:rsidP="00AC4FF2">
      <w:pPr>
        <w:spacing w:after="0" w:line="240" w:lineRule="auto"/>
      </w:pPr>
      <w:r>
        <w:separator/>
      </w:r>
    </w:p>
  </w:footnote>
  <w:footnote w:type="continuationSeparator" w:id="0">
    <w:p w14:paraId="3CCDEE48" w14:textId="77777777" w:rsidR="00C50A61" w:rsidRDefault="00C50A61" w:rsidP="00AC4FF2">
      <w:pPr>
        <w:spacing w:after="0" w:line="240" w:lineRule="auto"/>
      </w:pPr>
      <w:r>
        <w:continuationSeparator/>
      </w:r>
    </w:p>
  </w:footnote>
  <w:footnote w:type="continuationNotice" w:id="1">
    <w:p w14:paraId="4CC30FE3" w14:textId="77777777" w:rsidR="00C50A61" w:rsidRDefault="00C50A61">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06E65"/>
    <w:rsid w:val="000332D3"/>
    <w:rsid w:val="00050E93"/>
    <w:rsid w:val="00060996"/>
    <w:rsid w:val="00070F7A"/>
    <w:rsid w:val="00090D96"/>
    <w:rsid w:val="000B0061"/>
    <w:rsid w:val="00126F3D"/>
    <w:rsid w:val="00133B42"/>
    <w:rsid w:val="0015395C"/>
    <w:rsid w:val="00170A9D"/>
    <w:rsid w:val="001A27AD"/>
    <w:rsid w:val="001B6D25"/>
    <w:rsid w:val="001E46D6"/>
    <w:rsid w:val="001F25EE"/>
    <w:rsid w:val="00254DF0"/>
    <w:rsid w:val="00291332"/>
    <w:rsid w:val="002D2B0D"/>
    <w:rsid w:val="00304E2A"/>
    <w:rsid w:val="00343C0F"/>
    <w:rsid w:val="00365897"/>
    <w:rsid w:val="00384C3F"/>
    <w:rsid w:val="003B4382"/>
    <w:rsid w:val="003C1F58"/>
    <w:rsid w:val="003C7207"/>
    <w:rsid w:val="003C79EE"/>
    <w:rsid w:val="003E36C6"/>
    <w:rsid w:val="00435836"/>
    <w:rsid w:val="00454F70"/>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6E4C42"/>
    <w:rsid w:val="007018AA"/>
    <w:rsid w:val="007036AC"/>
    <w:rsid w:val="00726FB7"/>
    <w:rsid w:val="0076775A"/>
    <w:rsid w:val="00773C44"/>
    <w:rsid w:val="007814EE"/>
    <w:rsid w:val="00782668"/>
    <w:rsid w:val="0079387A"/>
    <w:rsid w:val="007D26E7"/>
    <w:rsid w:val="00815307"/>
    <w:rsid w:val="00836BE2"/>
    <w:rsid w:val="00855049"/>
    <w:rsid w:val="00866157"/>
    <w:rsid w:val="00887C06"/>
    <w:rsid w:val="008A2B6F"/>
    <w:rsid w:val="008B143F"/>
    <w:rsid w:val="008B7538"/>
    <w:rsid w:val="008F6EE5"/>
    <w:rsid w:val="00901404"/>
    <w:rsid w:val="0092227F"/>
    <w:rsid w:val="009419B4"/>
    <w:rsid w:val="00957150"/>
    <w:rsid w:val="00987E01"/>
    <w:rsid w:val="00A02753"/>
    <w:rsid w:val="00A17719"/>
    <w:rsid w:val="00A62E48"/>
    <w:rsid w:val="00AA4FAA"/>
    <w:rsid w:val="00AC4FF2"/>
    <w:rsid w:val="00B56560"/>
    <w:rsid w:val="00B80A8B"/>
    <w:rsid w:val="00B83CBA"/>
    <w:rsid w:val="00B87295"/>
    <w:rsid w:val="00B95E51"/>
    <w:rsid w:val="00BB339B"/>
    <w:rsid w:val="00BC5522"/>
    <w:rsid w:val="00BE2CEC"/>
    <w:rsid w:val="00C3597F"/>
    <w:rsid w:val="00C50A61"/>
    <w:rsid w:val="00C63EEB"/>
    <w:rsid w:val="00C95472"/>
    <w:rsid w:val="00CA2634"/>
    <w:rsid w:val="00CC1E0F"/>
    <w:rsid w:val="00CD046A"/>
    <w:rsid w:val="00CF4C9D"/>
    <w:rsid w:val="00D130BF"/>
    <w:rsid w:val="00D27DB5"/>
    <w:rsid w:val="00D364C7"/>
    <w:rsid w:val="00DA16E5"/>
    <w:rsid w:val="00DB0ED9"/>
    <w:rsid w:val="00DE7B09"/>
    <w:rsid w:val="00E075D8"/>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266D7B94-DF22-4F2B-AB90-06A649DE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6</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John Heffernan</cp:lastModifiedBy>
  <cp:revision>8</cp:revision>
  <dcterms:created xsi:type="dcterms:W3CDTF">2025-05-15T10:17:00Z</dcterms:created>
  <dcterms:modified xsi:type="dcterms:W3CDTF">2026-07-10T14:16:00Z</dcterms:modified>
</cp:coreProperties>
</file>